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_GBK" w:eastAsia="方正小标宋_GBK"/>
          <w:b/>
          <w:sz w:val="36"/>
          <w:szCs w:val="36"/>
          <w:lang w:eastAsia="zh-CN"/>
        </w:rPr>
      </w:pPr>
      <w:r>
        <w:rPr>
          <w:rFonts w:hint="eastAsia" w:ascii="方正小标宋_GBK" w:eastAsia="方正小标宋_GBK"/>
          <w:b/>
          <w:sz w:val="36"/>
          <w:szCs w:val="36"/>
          <w:lang w:val="en-US" w:eastAsia="zh-CN"/>
        </w:rPr>
        <w:t>岳阳</w:t>
      </w:r>
      <w:r>
        <w:rPr>
          <w:rFonts w:hint="eastAsia" w:ascii="方正小标宋_GBK" w:eastAsia="方正小标宋_GBK"/>
          <w:b/>
          <w:sz w:val="36"/>
          <w:szCs w:val="36"/>
        </w:rPr>
        <w:t>学院二级网站</w:t>
      </w:r>
      <w:r>
        <w:rPr>
          <w:rFonts w:hint="eastAsia" w:ascii="方正小标宋_GBK" w:eastAsia="方正小标宋_GBK"/>
          <w:b/>
          <w:sz w:val="36"/>
          <w:szCs w:val="36"/>
          <w:lang w:eastAsia="zh-CN"/>
        </w:rPr>
        <w:t>评比指标体系</w:t>
      </w:r>
      <w:bookmarkStart w:id="0" w:name="_GoBack"/>
      <w:bookmarkEnd w:id="0"/>
    </w:p>
    <w:tbl>
      <w:tblPr>
        <w:tblStyle w:val="3"/>
        <w:tblW w:w="87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9"/>
        <w:gridCol w:w="1138"/>
        <w:gridCol w:w="712"/>
        <w:gridCol w:w="59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15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  <w:lang w:eastAsia="zh-CN"/>
              </w:rPr>
              <w:t>评比内容</w:t>
            </w:r>
          </w:p>
        </w:tc>
        <w:tc>
          <w:tcPr>
            <w:tcW w:w="712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分值</w:t>
            </w:r>
          </w:p>
        </w:tc>
        <w:tc>
          <w:tcPr>
            <w:tcW w:w="5929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指标说明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4" w:hRule="atLeast"/>
          <w:jc w:val="center"/>
        </w:trPr>
        <w:tc>
          <w:tcPr>
            <w:tcW w:w="1019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网站</w:t>
            </w:r>
          </w:p>
          <w:p>
            <w:pPr>
              <w:jc w:val="center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管理</w:t>
            </w:r>
          </w:p>
          <w:p>
            <w:pPr>
              <w:jc w:val="center"/>
              <w:rPr>
                <w:rFonts w:hint="eastAsia" w:eastAsia="宋体"/>
                <w:b/>
                <w:bCs/>
                <w:szCs w:val="21"/>
                <w:lang w:eastAsia="zh-CN"/>
              </w:rPr>
            </w:pPr>
            <w:r>
              <w:rPr>
                <w:rFonts w:hint="eastAsia"/>
                <w:b/>
                <w:bCs/>
                <w:szCs w:val="21"/>
                <w:lang w:eastAsia="zh-CN"/>
              </w:rPr>
              <w:t>（</w:t>
            </w:r>
            <w:r>
              <w:rPr>
                <w:rFonts w:hint="eastAsia"/>
                <w:b/>
                <w:bCs/>
                <w:szCs w:val="21"/>
                <w:lang w:val="en-US" w:eastAsia="zh-CN"/>
              </w:rPr>
              <w:t>35分</w:t>
            </w:r>
            <w:r>
              <w:rPr>
                <w:rFonts w:hint="eastAsia"/>
                <w:b/>
                <w:bCs/>
                <w:szCs w:val="21"/>
                <w:lang w:eastAsia="zh-CN"/>
              </w:rPr>
              <w:t>）</w:t>
            </w:r>
          </w:p>
        </w:tc>
        <w:tc>
          <w:tcPr>
            <w:tcW w:w="113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组织管理</w:t>
            </w:r>
          </w:p>
        </w:tc>
        <w:tc>
          <w:tcPr>
            <w:tcW w:w="71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Cs w:val="21"/>
                <w:lang w:val="en-US" w:eastAsia="zh-CN"/>
              </w:rPr>
              <w:t>10</w:t>
            </w:r>
          </w:p>
        </w:tc>
        <w:tc>
          <w:tcPr>
            <w:tcW w:w="59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left"/>
              <w:textAlignment w:val="auto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有</w:t>
            </w:r>
            <w:r>
              <w:rPr>
                <w:rFonts w:hint="eastAsia"/>
                <w:szCs w:val="21"/>
                <w:lang w:eastAsia="zh-CN"/>
              </w:rPr>
              <w:t>单位主要领导</w:t>
            </w:r>
            <w:r>
              <w:rPr>
                <w:rFonts w:hint="eastAsia"/>
                <w:szCs w:val="21"/>
              </w:rPr>
              <w:t>分管</w:t>
            </w:r>
            <w:r>
              <w:rPr>
                <w:rFonts w:hint="eastAsia"/>
                <w:szCs w:val="21"/>
                <w:lang w:eastAsia="zh-CN"/>
              </w:rPr>
              <w:t>负责</w:t>
            </w:r>
            <w:r>
              <w:rPr>
                <w:rFonts w:hint="eastAsia"/>
                <w:szCs w:val="21"/>
              </w:rPr>
              <w:t>网站和信息安全工作；设置有网络管理员</w:t>
            </w:r>
            <w:r>
              <w:rPr>
                <w:rFonts w:hint="eastAsia"/>
                <w:szCs w:val="21"/>
                <w:lang w:eastAsia="zh-CN"/>
              </w:rPr>
              <w:t>，具体负责网站日常管理维护，负责向学校网站提供并审核新闻信息。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1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szCs w:val="21"/>
              </w:rPr>
            </w:pPr>
          </w:p>
        </w:tc>
        <w:tc>
          <w:tcPr>
            <w:tcW w:w="113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制度建设</w:t>
            </w:r>
          </w:p>
        </w:tc>
        <w:tc>
          <w:tcPr>
            <w:tcW w:w="71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5</w:t>
            </w:r>
          </w:p>
        </w:tc>
        <w:tc>
          <w:tcPr>
            <w:tcW w:w="59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left"/>
              <w:textAlignment w:val="auto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建立有</w:t>
            </w:r>
            <w:r>
              <w:rPr>
                <w:rFonts w:hint="eastAsia" w:ascii="宋体" w:hAnsi="宋体"/>
                <w:szCs w:val="21"/>
              </w:rPr>
              <w:t>新闻</w:t>
            </w:r>
            <w:r>
              <w:rPr>
                <w:rFonts w:hint="eastAsia" w:ascii="宋体" w:hAnsi="宋体"/>
                <w:szCs w:val="21"/>
                <w:lang w:eastAsia="zh-CN"/>
              </w:rPr>
              <w:t>信息</w:t>
            </w:r>
            <w:r>
              <w:rPr>
                <w:rFonts w:hint="eastAsia" w:ascii="宋体" w:hAnsi="宋体"/>
                <w:szCs w:val="21"/>
              </w:rPr>
              <w:t>发布审批、舆情监控、舆情处置等相关</w:t>
            </w:r>
            <w:r>
              <w:rPr>
                <w:rFonts w:hint="eastAsia" w:ascii="宋体" w:hAnsi="宋体"/>
                <w:szCs w:val="21"/>
                <w:lang w:eastAsia="zh-CN"/>
              </w:rPr>
              <w:t>网站</w:t>
            </w:r>
            <w:r>
              <w:rPr>
                <w:rFonts w:hint="eastAsia" w:ascii="宋体" w:hAnsi="宋体"/>
                <w:szCs w:val="21"/>
              </w:rPr>
              <w:t>管理制度</w:t>
            </w:r>
            <w:r>
              <w:rPr>
                <w:rFonts w:hint="eastAsia" w:ascii="宋体" w:hAnsi="宋体"/>
                <w:szCs w:val="21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5" w:hRule="atLeast"/>
          <w:jc w:val="center"/>
        </w:trPr>
        <w:tc>
          <w:tcPr>
            <w:tcW w:w="101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3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更新</w:t>
            </w: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维护</w:t>
            </w:r>
          </w:p>
        </w:tc>
        <w:tc>
          <w:tcPr>
            <w:tcW w:w="712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kern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Cs w:val="21"/>
                <w:lang w:val="en-US" w:eastAsia="zh-CN"/>
              </w:rPr>
              <w:t>10</w:t>
            </w:r>
          </w:p>
        </w:tc>
        <w:tc>
          <w:tcPr>
            <w:tcW w:w="59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left"/>
              <w:textAlignment w:val="auto"/>
              <w:rPr>
                <w:rFonts w:hint="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kern w:val="0"/>
                <w:lang w:eastAsia="zh-CN"/>
              </w:rPr>
              <w:t>信息发布要权威、准确、及时，经单位主要领导审核后方可发布；</w:t>
            </w:r>
            <w:r>
              <w:rPr>
                <w:rFonts w:hint="eastAsia"/>
                <w:szCs w:val="21"/>
              </w:rPr>
              <w:t>及时更新各栏目内容</w:t>
            </w:r>
            <w:r>
              <w:rPr>
                <w:rFonts w:hint="eastAsia"/>
                <w:szCs w:val="21"/>
                <w:lang w:eastAsia="zh-CN"/>
              </w:rPr>
              <w:t>；</w:t>
            </w:r>
            <w:r>
              <w:rPr>
                <w:rFonts w:hint="eastAsia"/>
                <w:szCs w:val="21"/>
              </w:rPr>
              <w:t>无空白和错误页面、无失效信息；及时清除失效信息和错误信息</w:t>
            </w:r>
            <w:r>
              <w:rPr>
                <w:rFonts w:hint="eastAsia"/>
                <w:szCs w:val="21"/>
                <w:lang w:eastAsia="zh-CN"/>
              </w:rPr>
              <w:t>；</w:t>
            </w:r>
            <w:r>
              <w:rPr>
                <w:rFonts w:hint="eastAsia"/>
                <w:szCs w:val="21"/>
              </w:rPr>
              <w:t>文章内容页须设置发布时间、浏览次数等基本项目</w:t>
            </w:r>
            <w:r>
              <w:rPr>
                <w:rFonts w:hint="eastAsia"/>
                <w:kern w:val="0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  <w:jc w:val="center"/>
        </w:trPr>
        <w:tc>
          <w:tcPr>
            <w:tcW w:w="1019" w:type="dxa"/>
            <w:vMerge w:val="continue"/>
            <w:noWrap w:val="0"/>
            <w:vAlign w:val="center"/>
          </w:tcPr>
          <w:p>
            <w:pPr>
              <w:snapToGrid w:val="0"/>
              <w:spacing w:line="260" w:lineRule="exact"/>
              <w:jc w:val="center"/>
              <w:rPr>
                <w:rFonts w:hint="eastAsia" w:ascii="宋体" w:hAnsi="宋体"/>
                <w:b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38" w:type="dxa"/>
            <w:noWrap w:val="0"/>
            <w:vAlign w:val="center"/>
          </w:tcPr>
          <w:p>
            <w:pPr>
              <w:snapToGrid w:val="0"/>
              <w:spacing w:line="260" w:lineRule="exact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网站安全</w:t>
            </w:r>
          </w:p>
        </w:tc>
        <w:tc>
          <w:tcPr>
            <w:tcW w:w="712" w:type="dxa"/>
            <w:noWrap w:val="0"/>
            <w:vAlign w:val="center"/>
          </w:tcPr>
          <w:p>
            <w:pPr>
              <w:snapToGrid w:val="0"/>
              <w:spacing w:line="26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Cs w:val="21"/>
              </w:rPr>
              <w:t>10</w:t>
            </w:r>
          </w:p>
        </w:tc>
        <w:tc>
          <w:tcPr>
            <w:tcW w:w="59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textAlignment w:val="auto"/>
              <w:rPr>
                <w:rFonts w:hint="eastAsia" w:ascii="宋体" w:hAnsi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kern w:val="0"/>
                <w:lang w:val="en-US" w:eastAsia="zh-CN"/>
              </w:rPr>
              <w:t>及时停用不再使用或功能已失效的网站</w:t>
            </w:r>
            <w:r>
              <w:rPr>
                <w:rFonts w:hint="eastAsia"/>
                <w:kern w:val="0"/>
                <w:lang w:eastAsia="zh-CN"/>
              </w:rPr>
              <w:t>；未在</w:t>
            </w:r>
            <w:r>
              <w:rPr>
                <w:rFonts w:hint="eastAsia" w:ascii="宋体" w:hAnsi="宋体"/>
                <w:szCs w:val="21"/>
              </w:rPr>
              <w:t>网站群系统</w:t>
            </w:r>
            <w:r>
              <w:rPr>
                <w:rFonts w:hint="eastAsia" w:ascii="宋体" w:hAnsi="宋体"/>
                <w:szCs w:val="21"/>
                <w:lang w:eastAsia="zh-CN"/>
              </w:rPr>
              <w:t>内</w:t>
            </w:r>
            <w:r>
              <w:rPr>
                <w:rFonts w:hint="eastAsia" w:ascii="宋体" w:hAnsi="宋体"/>
                <w:szCs w:val="21"/>
              </w:rPr>
              <w:t>的网站</w:t>
            </w:r>
            <w:r>
              <w:rPr>
                <w:rFonts w:hint="eastAsia" w:ascii="宋体" w:hAnsi="宋体"/>
                <w:szCs w:val="21"/>
                <w:lang w:eastAsia="zh-CN"/>
              </w:rPr>
              <w:t>要做好网站建设备案；不得链接垃圾信息、广告等，</w:t>
            </w:r>
            <w:r>
              <w:rPr>
                <w:rFonts w:hint="eastAsia" w:ascii="宋体" w:hAnsi="宋体"/>
                <w:szCs w:val="21"/>
              </w:rPr>
              <w:t>出现负面舆情实行一票否决。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2" w:hRule="atLeast"/>
          <w:jc w:val="center"/>
        </w:trPr>
        <w:tc>
          <w:tcPr>
            <w:tcW w:w="1019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szCs w:val="21"/>
                <w:lang w:eastAsia="zh-CN"/>
              </w:rPr>
            </w:pPr>
            <w:r>
              <w:rPr>
                <w:rFonts w:hint="eastAsia"/>
                <w:b/>
                <w:bCs/>
                <w:szCs w:val="21"/>
                <w:lang w:eastAsia="zh-CN"/>
              </w:rPr>
              <w:t>网站</w:t>
            </w:r>
          </w:p>
          <w:p>
            <w:pPr>
              <w:jc w:val="center"/>
              <w:rPr>
                <w:rFonts w:hint="eastAsia"/>
                <w:b/>
                <w:bCs/>
                <w:szCs w:val="21"/>
                <w:lang w:eastAsia="zh-CN"/>
              </w:rPr>
            </w:pPr>
            <w:r>
              <w:rPr>
                <w:rFonts w:hint="eastAsia"/>
                <w:b/>
                <w:bCs/>
                <w:szCs w:val="21"/>
                <w:lang w:eastAsia="zh-CN"/>
              </w:rPr>
              <w:t>内容</w:t>
            </w:r>
          </w:p>
          <w:p>
            <w:pPr>
              <w:jc w:val="center"/>
              <w:rPr>
                <w:rFonts w:hint="eastAsia"/>
                <w:b/>
                <w:bCs/>
                <w:szCs w:val="21"/>
                <w:lang w:eastAsia="zh-CN"/>
              </w:rPr>
            </w:pPr>
            <w:r>
              <w:rPr>
                <w:rFonts w:hint="eastAsia"/>
                <w:b/>
                <w:bCs/>
                <w:szCs w:val="21"/>
                <w:lang w:eastAsia="zh-CN"/>
              </w:rPr>
              <w:t>（</w:t>
            </w:r>
            <w:r>
              <w:rPr>
                <w:rFonts w:hint="eastAsia"/>
                <w:b/>
                <w:bCs/>
                <w:szCs w:val="21"/>
                <w:lang w:val="en-US" w:eastAsia="zh-CN"/>
              </w:rPr>
              <w:t>45分</w:t>
            </w:r>
            <w:r>
              <w:rPr>
                <w:rFonts w:hint="eastAsia"/>
                <w:b/>
                <w:bCs/>
                <w:szCs w:val="21"/>
                <w:lang w:eastAsia="zh-CN"/>
              </w:rPr>
              <w:t>）</w:t>
            </w:r>
          </w:p>
        </w:tc>
        <w:tc>
          <w:tcPr>
            <w:tcW w:w="113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栏目设置</w:t>
            </w:r>
          </w:p>
        </w:tc>
        <w:tc>
          <w:tcPr>
            <w:tcW w:w="71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Cs w:val="21"/>
              </w:rPr>
              <w:t>20</w:t>
            </w:r>
          </w:p>
        </w:tc>
        <w:tc>
          <w:tcPr>
            <w:tcW w:w="59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left"/>
              <w:textAlignment w:val="auto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1.教学院（部）要</w:t>
            </w:r>
            <w:r>
              <w:rPr>
                <w:rFonts w:hint="eastAsia"/>
                <w:szCs w:val="21"/>
              </w:rPr>
              <w:t>设置院（部）</w:t>
            </w:r>
            <w:r>
              <w:rPr>
                <w:rFonts w:hint="eastAsia"/>
                <w:szCs w:val="21"/>
                <w:lang w:eastAsia="zh-CN"/>
              </w:rPr>
              <w:t>概况</w:t>
            </w:r>
            <w:r>
              <w:rPr>
                <w:rFonts w:hint="eastAsia"/>
                <w:szCs w:val="21"/>
              </w:rPr>
              <w:t>、机构设置、师资队伍、专业（课程）建设、教学科研、团学工作、最新动态（新闻）、校友风采、招生就业、工会工作、学校首页等栏目</w:t>
            </w:r>
            <w:r>
              <w:rPr>
                <w:rFonts w:hint="eastAsia"/>
                <w:szCs w:val="21"/>
                <w:lang w:eastAsia="zh-CN"/>
              </w:rPr>
              <w:t>，</w:t>
            </w:r>
            <w:r>
              <w:rPr>
                <w:rFonts w:hint="eastAsia"/>
                <w:szCs w:val="21"/>
              </w:rPr>
              <w:t>并在醒目位置显示部门联系方式（无学生的单位不考核团学工作、招生就业和校友风采栏目，可根据本单位特点自行设置新栏目）。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left"/>
              <w:textAlignment w:val="auto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2.</w:t>
            </w:r>
            <w:r>
              <w:rPr>
                <w:rFonts w:hint="eastAsia"/>
                <w:szCs w:val="21"/>
              </w:rPr>
              <w:t>管理、教辅单位应设置部门简介、机构设置、通知公告、新闻动态、规章制度等栏目</w:t>
            </w:r>
            <w:r>
              <w:rPr>
                <w:rFonts w:hint="eastAsia"/>
                <w:szCs w:val="21"/>
                <w:lang w:eastAsia="zh-CN"/>
              </w:rPr>
              <w:t>，</w:t>
            </w:r>
            <w:r>
              <w:rPr>
                <w:rFonts w:hint="eastAsia"/>
                <w:szCs w:val="21"/>
              </w:rPr>
              <w:t>并在醒目位置显示部门联系方式。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left"/>
              <w:textAlignment w:val="auto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3.</w:t>
            </w:r>
            <w:r>
              <w:rPr>
                <w:rFonts w:hint="eastAsia"/>
                <w:szCs w:val="21"/>
              </w:rPr>
              <w:t>各二级网站必须在首页显著位置提供学校网站首页链接。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101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szCs w:val="21"/>
              </w:rPr>
            </w:pPr>
          </w:p>
        </w:tc>
        <w:tc>
          <w:tcPr>
            <w:tcW w:w="113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栏目内容</w:t>
            </w:r>
          </w:p>
        </w:tc>
        <w:tc>
          <w:tcPr>
            <w:tcW w:w="712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Cs w:val="21"/>
                <w:lang w:val="en-US" w:eastAsia="zh-CN"/>
              </w:rPr>
              <w:t>15</w:t>
            </w:r>
          </w:p>
        </w:tc>
        <w:tc>
          <w:tcPr>
            <w:tcW w:w="59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left"/>
              <w:textAlignment w:val="auto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无空白栏目</w:t>
            </w:r>
            <w:r>
              <w:rPr>
                <w:rFonts w:hint="eastAsia"/>
                <w:szCs w:val="21"/>
                <w:lang w:eastAsia="zh-CN"/>
              </w:rPr>
              <w:t>，</w:t>
            </w:r>
            <w:r>
              <w:rPr>
                <w:rFonts w:hint="eastAsia"/>
                <w:szCs w:val="21"/>
              </w:rPr>
              <w:t>栏目内容更新及时</w:t>
            </w:r>
            <w:r>
              <w:rPr>
                <w:rFonts w:hint="eastAsia"/>
                <w:szCs w:val="21"/>
                <w:lang w:eastAsia="zh-CN"/>
              </w:rPr>
              <w:t>，</w:t>
            </w:r>
            <w:r>
              <w:rPr>
                <w:rFonts w:hint="eastAsia"/>
                <w:szCs w:val="21"/>
              </w:rPr>
              <w:t>无陈旧信息</w:t>
            </w:r>
            <w:r>
              <w:rPr>
                <w:rFonts w:hint="eastAsia"/>
                <w:szCs w:val="21"/>
                <w:lang w:eastAsia="zh-CN"/>
              </w:rPr>
              <w:t>，</w:t>
            </w:r>
            <w:r>
              <w:rPr>
                <w:rFonts w:hint="eastAsia"/>
                <w:szCs w:val="21"/>
              </w:rPr>
              <w:t>无突击发布</w:t>
            </w:r>
            <w:r>
              <w:rPr>
                <w:rFonts w:hint="eastAsia"/>
                <w:szCs w:val="21"/>
                <w:lang w:eastAsia="zh-CN"/>
              </w:rPr>
              <w:t>现象</w:t>
            </w:r>
            <w:r>
              <w:rPr>
                <w:rFonts w:hint="eastAsia"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2" w:hRule="atLeast"/>
          <w:jc w:val="center"/>
        </w:trPr>
        <w:tc>
          <w:tcPr>
            <w:tcW w:w="1019" w:type="dxa"/>
            <w:vMerge w:val="continue"/>
            <w:noWrap w:val="0"/>
            <w:vAlign w:val="center"/>
          </w:tcPr>
          <w:p>
            <w:pPr>
              <w:snapToGrid w:val="0"/>
              <w:spacing w:line="260" w:lineRule="exact"/>
              <w:jc w:val="center"/>
              <w:rPr>
                <w:rFonts w:hint="eastAsia" w:ascii="宋体" w:hAnsi="宋体"/>
                <w:b/>
                <w:bCs/>
                <w:color w:val="000000"/>
                <w:szCs w:val="21"/>
              </w:rPr>
            </w:pPr>
          </w:p>
        </w:tc>
        <w:tc>
          <w:tcPr>
            <w:tcW w:w="1138" w:type="dxa"/>
            <w:noWrap w:val="0"/>
            <w:vAlign w:val="center"/>
          </w:tcPr>
          <w:p>
            <w:pPr>
              <w:snapToGrid w:val="0"/>
              <w:spacing w:line="260" w:lineRule="exact"/>
              <w:jc w:val="center"/>
              <w:rPr>
                <w:rFonts w:hint="eastAsia" w:ascii="宋体" w:hAnsi="宋体" w:eastAsia="宋体" w:cs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信息严谨</w:t>
            </w:r>
          </w:p>
        </w:tc>
        <w:tc>
          <w:tcPr>
            <w:tcW w:w="712" w:type="dxa"/>
            <w:noWrap w:val="0"/>
            <w:vAlign w:val="center"/>
          </w:tcPr>
          <w:p>
            <w:pPr>
              <w:snapToGrid w:val="0"/>
              <w:spacing w:line="26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pacing w:val="-2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Cs w:val="21"/>
              </w:rPr>
              <w:t>10</w:t>
            </w:r>
          </w:p>
        </w:tc>
        <w:tc>
          <w:tcPr>
            <w:tcW w:w="59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pacing w:val="-2"/>
                <w:szCs w:val="21"/>
                <w:lang w:eastAsia="zh-CN"/>
              </w:rPr>
              <w:t>语言表述</w:t>
            </w:r>
            <w:r>
              <w:rPr>
                <w:rFonts w:hint="eastAsia" w:ascii="宋体" w:hAnsi="宋体"/>
                <w:spacing w:val="-2"/>
                <w:szCs w:val="21"/>
              </w:rPr>
              <w:t>严谨准确</w:t>
            </w:r>
            <w:r>
              <w:rPr>
                <w:rFonts w:hint="eastAsia" w:ascii="宋体" w:hAnsi="宋体"/>
                <w:spacing w:val="-2"/>
                <w:szCs w:val="21"/>
                <w:lang w:eastAsia="zh-CN"/>
              </w:rPr>
              <w:t>，</w:t>
            </w:r>
            <w:r>
              <w:rPr>
                <w:rFonts w:hint="eastAsia" w:ascii="宋体" w:hAnsi="宋体"/>
                <w:spacing w:val="-2"/>
                <w:szCs w:val="21"/>
              </w:rPr>
              <w:t>没有文法、语法错误，没有错别字和繁体字</w:t>
            </w:r>
            <w:r>
              <w:rPr>
                <w:rFonts w:hint="eastAsia" w:ascii="宋体" w:hAnsi="宋体"/>
                <w:spacing w:val="-2"/>
                <w:szCs w:val="21"/>
                <w:lang w:eastAsia="zh-CN"/>
              </w:rPr>
              <w:t>；信息</w:t>
            </w:r>
            <w:r>
              <w:rPr>
                <w:rFonts w:hint="eastAsia" w:ascii="宋体" w:hAnsi="宋体"/>
                <w:szCs w:val="21"/>
              </w:rPr>
              <w:t>内容真实、准确，健康，涉及数据真实统一，引用学校基本情况方面的数据、表述，必须与学校主网站保持一致。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3" w:hRule="atLeast"/>
          <w:jc w:val="center"/>
        </w:trPr>
        <w:tc>
          <w:tcPr>
            <w:tcW w:w="1019" w:type="dxa"/>
            <w:vMerge w:val="restart"/>
            <w:noWrap w:val="0"/>
            <w:vAlign w:val="center"/>
          </w:tcPr>
          <w:p>
            <w:pPr>
              <w:snapToGrid w:val="0"/>
              <w:spacing w:line="260" w:lineRule="exact"/>
              <w:jc w:val="center"/>
              <w:rPr>
                <w:rFonts w:hint="eastAsia"/>
                <w:b/>
                <w:bCs/>
                <w:szCs w:val="21"/>
                <w:lang w:eastAsia="zh-CN"/>
              </w:rPr>
            </w:pPr>
            <w:r>
              <w:rPr>
                <w:rFonts w:hint="eastAsia"/>
                <w:b/>
                <w:bCs/>
                <w:szCs w:val="21"/>
                <w:lang w:eastAsia="zh-CN"/>
              </w:rPr>
              <w:t>网站</w:t>
            </w:r>
          </w:p>
          <w:p>
            <w:pPr>
              <w:snapToGrid w:val="0"/>
              <w:spacing w:line="260" w:lineRule="exact"/>
              <w:jc w:val="center"/>
              <w:rPr>
                <w:rFonts w:hint="eastAsia"/>
                <w:b/>
                <w:bCs/>
                <w:szCs w:val="21"/>
                <w:lang w:eastAsia="zh-CN"/>
              </w:rPr>
            </w:pPr>
            <w:r>
              <w:rPr>
                <w:rFonts w:hint="eastAsia"/>
                <w:b/>
                <w:bCs/>
                <w:szCs w:val="21"/>
                <w:lang w:eastAsia="zh-CN"/>
              </w:rPr>
              <w:t>效果</w:t>
            </w:r>
          </w:p>
          <w:p>
            <w:pPr>
              <w:snapToGrid w:val="0"/>
              <w:spacing w:line="260" w:lineRule="exact"/>
              <w:jc w:val="center"/>
              <w:rPr>
                <w:rFonts w:hint="eastAsia" w:eastAsia="宋体"/>
                <w:b/>
                <w:bCs/>
                <w:szCs w:val="21"/>
                <w:lang w:eastAsia="zh-CN"/>
              </w:rPr>
            </w:pPr>
            <w:r>
              <w:rPr>
                <w:rFonts w:hint="eastAsia"/>
                <w:b/>
                <w:bCs/>
                <w:szCs w:val="21"/>
                <w:lang w:eastAsia="zh-CN"/>
              </w:rPr>
              <w:t>（</w:t>
            </w:r>
            <w:r>
              <w:rPr>
                <w:rFonts w:hint="eastAsia"/>
                <w:b/>
                <w:bCs/>
                <w:szCs w:val="21"/>
                <w:lang w:val="en-US" w:eastAsia="zh-CN"/>
              </w:rPr>
              <w:t>20分</w:t>
            </w:r>
            <w:r>
              <w:rPr>
                <w:rFonts w:hint="eastAsia"/>
                <w:b/>
                <w:bCs/>
                <w:szCs w:val="21"/>
                <w:lang w:eastAsia="zh-CN"/>
              </w:rPr>
              <w:t>）</w:t>
            </w:r>
          </w:p>
        </w:tc>
        <w:tc>
          <w:tcPr>
            <w:tcW w:w="1138" w:type="dxa"/>
            <w:noWrap w:val="0"/>
            <w:vAlign w:val="center"/>
          </w:tcPr>
          <w:p>
            <w:pPr>
              <w:snapToGrid w:val="0"/>
              <w:spacing w:line="260" w:lineRule="exact"/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视觉效果</w:t>
            </w:r>
          </w:p>
        </w:tc>
        <w:tc>
          <w:tcPr>
            <w:tcW w:w="712" w:type="dxa"/>
            <w:noWrap w:val="0"/>
            <w:vAlign w:val="center"/>
          </w:tcPr>
          <w:p>
            <w:pPr>
              <w:snapToGrid w:val="0"/>
              <w:spacing w:line="26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Cs w:val="21"/>
              </w:rPr>
              <w:t>5</w:t>
            </w:r>
          </w:p>
        </w:tc>
        <w:tc>
          <w:tcPr>
            <w:tcW w:w="59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textAlignment w:val="auto"/>
              <w:rPr>
                <w:rFonts w:hint="eastAsia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网站</w:t>
            </w:r>
            <w:r>
              <w:rPr>
                <w:rFonts w:hint="eastAsia" w:ascii="Arial" w:hAnsi="Arial" w:cs="Arial"/>
                <w:kern w:val="0"/>
                <w:szCs w:val="21"/>
              </w:rPr>
              <w:t>布局结构清楚合理</w:t>
            </w:r>
            <w:r>
              <w:rPr>
                <w:rFonts w:ascii="Arial" w:hAnsi="Arial" w:cs="Arial"/>
                <w:kern w:val="0"/>
                <w:szCs w:val="21"/>
              </w:rPr>
              <w:t>，主题明确，具有文化内涵，栏目分类清晰、信息归类科学。</w:t>
            </w:r>
            <w:r>
              <w:rPr>
                <w:rFonts w:hint="eastAsia" w:ascii="宋体" w:hAnsi="宋体"/>
                <w:szCs w:val="21"/>
              </w:rPr>
              <w:t>整体布局美观，文字、图片、标志清晰，视觉效果好;</w:t>
            </w:r>
            <w:r>
              <w:rPr>
                <w:rFonts w:ascii="Arial" w:hAnsi="Arial" w:cs="Arial"/>
                <w:kern w:val="0"/>
                <w:szCs w:val="21"/>
              </w:rPr>
              <w:t>有统一的色彩风格和主色调，同时能体现本单位网站的特点，各页面配色与总体色彩体系一致。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  <w:jc w:val="center"/>
        </w:trPr>
        <w:tc>
          <w:tcPr>
            <w:tcW w:w="1019" w:type="dxa"/>
            <w:vMerge w:val="continue"/>
            <w:noWrap w:val="0"/>
            <w:vAlign w:val="center"/>
          </w:tcPr>
          <w:p>
            <w:pPr>
              <w:snapToGrid w:val="0"/>
              <w:spacing w:line="26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138" w:type="dxa"/>
            <w:noWrap w:val="0"/>
            <w:vAlign w:val="center"/>
          </w:tcPr>
          <w:p>
            <w:pPr>
              <w:snapToGrid w:val="0"/>
              <w:spacing w:line="260" w:lineRule="exact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eastAsia="zh-CN"/>
              </w:rPr>
              <w:t>页面效果</w:t>
            </w:r>
          </w:p>
        </w:tc>
        <w:tc>
          <w:tcPr>
            <w:tcW w:w="712" w:type="dxa"/>
            <w:noWrap w:val="0"/>
            <w:vAlign w:val="center"/>
          </w:tcPr>
          <w:p>
            <w:pPr>
              <w:snapToGrid w:val="0"/>
              <w:spacing w:line="26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Cs w:val="21"/>
                <w:lang w:val="en-US" w:eastAsia="zh-CN"/>
              </w:rPr>
              <w:t>5</w:t>
            </w:r>
          </w:p>
        </w:tc>
        <w:tc>
          <w:tcPr>
            <w:tcW w:w="59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textAlignment w:val="auto"/>
              <w:rPr>
                <w:rFonts w:hint="eastAsia" w:ascii="宋体" w:hAnsi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000000"/>
              </w:rPr>
              <w:t>页面设计</w:t>
            </w:r>
            <w:r>
              <w:rPr>
                <w:rFonts w:ascii="Arial" w:hAnsi="Arial" w:cs="Arial"/>
                <w:kern w:val="0"/>
                <w:szCs w:val="21"/>
              </w:rPr>
              <w:t>整洁美观</w:t>
            </w:r>
            <w:r>
              <w:rPr>
                <w:rFonts w:hint="eastAsia"/>
                <w:color w:val="000000"/>
              </w:rPr>
              <w:t>，内容规范，没有变形的页面和文字，没有表格错行，文字错位等现象</w:t>
            </w:r>
            <w:r>
              <w:rPr>
                <w:rFonts w:hint="eastAsia"/>
                <w:color w:val="000000"/>
                <w:lang w:eastAsia="zh-CN"/>
              </w:rPr>
              <w:t>；</w:t>
            </w:r>
            <w:r>
              <w:rPr>
                <w:rFonts w:ascii="Arial" w:hAnsi="Arial" w:cs="Arial"/>
                <w:kern w:val="0"/>
                <w:szCs w:val="21"/>
              </w:rPr>
              <w:t>文字排版疏密有间、</w:t>
            </w:r>
            <w:r>
              <w:rPr>
                <w:rFonts w:hint="eastAsia"/>
                <w:color w:val="000000"/>
              </w:rPr>
              <w:t>字号、字体统一，图片大小一致，数字和标点符号用法规范。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7" w:hRule="atLeast"/>
          <w:jc w:val="center"/>
        </w:trPr>
        <w:tc>
          <w:tcPr>
            <w:tcW w:w="1019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eastAsia" w:ascii="Arial" w:hAnsi="Arial" w:cs="Arial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38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网站名称</w:t>
            </w:r>
          </w:p>
        </w:tc>
        <w:tc>
          <w:tcPr>
            <w:tcW w:w="712" w:type="dxa"/>
            <w:noWrap w:val="0"/>
            <w:vAlign w:val="center"/>
          </w:tcPr>
          <w:p>
            <w:pPr>
              <w:snapToGrid w:val="0"/>
              <w:spacing w:line="26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Cs w:val="21"/>
                <w:lang w:val="en-US" w:eastAsia="zh-CN"/>
              </w:rPr>
              <w:t>5</w:t>
            </w:r>
          </w:p>
        </w:tc>
        <w:tc>
          <w:tcPr>
            <w:tcW w:w="59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textAlignment w:val="auto"/>
              <w:rPr>
                <w:rFonts w:hint="eastAsia" w:ascii="Arial" w:hAnsi="Arial" w:cs="Arial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Arial" w:hAnsi="Arial" w:cs="Arial"/>
                <w:kern w:val="0"/>
                <w:szCs w:val="21"/>
              </w:rPr>
              <w:t>在页面显著位置放置学</w:t>
            </w:r>
            <w:r>
              <w:rPr>
                <w:rFonts w:hint="eastAsia" w:ascii="Arial" w:hAnsi="Arial" w:cs="Arial"/>
                <w:kern w:val="0"/>
                <w:szCs w:val="21"/>
              </w:rPr>
              <w:t>校</w:t>
            </w:r>
            <w:r>
              <w:rPr>
                <w:rFonts w:ascii="Arial" w:hAnsi="Arial" w:cs="Arial"/>
                <w:kern w:val="0"/>
                <w:szCs w:val="21"/>
              </w:rPr>
              <w:t>名称、校徽和单位名称，要求醒目、美观、大方。</w:t>
            </w:r>
            <w:r>
              <w:rPr>
                <w:rFonts w:hint="eastAsia" w:ascii="宋体" w:hAnsi="宋体"/>
                <w:szCs w:val="21"/>
              </w:rPr>
              <w:t>所使用的学校LOGO、校名题字</w:t>
            </w:r>
            <w:r>
              <w:rPr>
                <w:rFonts w:hint="eastAsia" w:ascii="宋体" w:hAnsi="宋体"/>
                <w:szCs w:val="21"/>
                <w:lang w:eastAsia="zh-CN"/>
              </w:rPr>
              <w:t>、校训</w:t>
            </w:r>
            <w:r>
              <w:rPr>
                <w:rFonts w:hint="eastAsia" w:ascii="宋体" w:hAnsi="宋体"/>
                <w:szCs w:val="21"/>
              </w:rPr>
              <w:t>等标志性文字或图片必须与学校网站主页上的保持一致，校徽应保持原始宽高比及标准颜色。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1" w:hRule="atLeast"/>
          <w:jc w:val="center"/>
        </w:trPr>
        <w:tc>
          <w:tcPr>
            <w:tcW w:w="1019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eastAsia" w:ascii="Arial" w:hAnsi="Arial" w:cs="Arial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38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网站特色</w:t>
            </w:r>
          </w:p>
        </w:tc>
        <w:tc>
          <w:tcPr>
            <w:tcW w:w="712" w:type="dxa"/>
            <w:noWrap w:val="0"/>
            <w:vAlign w:val="center"/>
          </w:tcPr>
          <w:p>
            <w:pPr>
              <w:snapToGrid w:val="0"/>
              <w:spacing w:line="26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Cs w:val="21"/>
              </w:rPr>
              <w:t>5</w:t>
            </w:r>
          </w:p>
        </w:tc>
        <w:tc>
          <w:tcPr>
            <w:tcW w:w="59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textAlignment w:val="auto"/>
              <w:rPr>
                <w:rFonts w:hint="eastAsia" w:ascii="Arial" w:hAnsi="Arial" w:eastAsia="宋体" w:cs="Arial"/>
                <w:kern w:val="0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>结合本单位实际情况，建立符合单位需求的特色栏目</w:t>
            </w:r>
            <w:r>
              <w:rPr>
                <w:rFonts w:hint="eastAsia"/>
                <w:szCs w:val="21"/>
                <w:lang w:eastAsia="zh-CN"/>
              </w:rPr>
              <w:t>；</w:t>
            </w:r>
            <w:r>
              <w:rPr>
                <w:rFonts w:hint="eastAsia" w:ascii="宋体" w:hAnsi="宋体"/>
                <w:szCs w:val="21"/>
              </w:rPr>
              <w:t>有独特风格，符合本单位职能与文化氛围。</w:t>
            </w:r>
          </w:p>
        </w:tc>
      </w:tr>
    </w:tbl>
    <w:p>
      <w:pPr>
        <w:jc w:val="both"/>
        <w:rPr>
          <w:rFonts w:hint="eastAsia"/>
          <w:b/>
          <w:sz w:val="32"/>
          <w:szCs w:val="32"/>
        </w:rPr>
      </w:pPr>
    </w:p>
    <w:p/>
    <w:sectPr>
      <w:footerReference r:id="rId3" w:type="default"/>
      <w:pgSz w:w="11906" w:h="16838"/>
      <w:pgMar w:top="1440" w:right="1800" w:bottom="1440" w:left="1800" w:header="851" w:footer="992" w:gutter="0"/>
      <w:pgNumType w:fmt="decimal" w:start="2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ExODg5OTM5NjQ5MDZkODYzMDZlMTQ2ZDA4MGZlNzEifQ=="/>
  </w:docVars>
  <w:rsids>
    <w:rsidRoot w:val="59E709B4"/>
    <w:rsid w:val="59E70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2026-06-05T08:52:00Z</dcterms:created>
  <dc:creator>周周周</dc:creator>
  <cp:lastModifiedBy>周周周</cp:lastModifiedBy>
  <dcterms:modified xsi:type="dcterms:W3CDTF">2026-06-05T08:52:44Z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5CF035DC5A884CC9AACE252E0B72246F_11</vt:lpwstr>
  </property>
</Properties>
</file>